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EF40C" w14:textId="77777777" w:rsidR="00B21A85" w:rsidRPr="009B07D0" w:rsidRDefault="00B21A85" w:rsidP="00B21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4"/>
          <w:lang w:val="en-US"/>
        </w:rPr>
      </w:pPr>
      <w:bookmarkStart w:id="0" w:name="_Hlk180513778"/>
      <w:bookmarkStart w:id="1" w:name="_Hlk202805961"/>
      <w:r w:rsidRPr="009B07D0">
        <w:rPr>
          <w:rFonts w:ascii="Times New Roman" w:eastAsia="Times New Roman" w:hAnsi="Times New Roman" w:cs="Times New Roman"/>
          <w:b/>
          <w:noProof/>
          <w:sz w:val="52"/>
          <w:szCs w:val="24"/>
          <w:lang w:val="en-US"/>
        </w:rPr>
        <w:drawing>
          <wp:inline distT="0" distB="0" distL="0" distR="0" wp14:anchorId="2BDCF4C1" wp14:editId="59D3C27E">
            <wp:extent cx="1104900" cy="923925"/>
            <wp:effectExtent l="0" t="0" r="0" b="9525"/>
            <wp:docPr id="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95439A" w14:textId="77777777" w:rsidR="00B21A85" w:rsidRPr="009B07D0" w:rsidRDefault="00B21A85" w:rsidP="00B21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9B07D0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Republic of Uganda</w:t>
      </w:r>
    </w:p>
    <w:p w14:paraId="084F6395" w14:textId="77777777" w:rsidR="00B21A85" w:rsidRPr="009A059F" w:rsidRDefault="00B21A85" w:rsidP="000B4D3C">
      <w:pPr>
        <w:overflowPunct w:val="0"/>
        <w:autoSpaceDE w:val="0"/>
        <w:autoSpaceDN w:val="0"/>
        <w:adjustRightInd w:val="0"/>
        <w:spacing w:line="240" w:lineRule="auto"/>
        <w:ind w:left="-567" w:right="18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bookmarkStart w:id="2" w:name="_Hlk180513793"/>
      <w:bookmarkEnd w:id="0"/>
      <w:r w:rsidRPr="009A059F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t>MINISTRY OF AGRICULTURE, ANIMAL INDUSTRY AND FISHERIES</w:t>
      </w:r>
    </w:p>
    <w:p w14:paraId="6833DF9B" w14:textId="5B681694" w:rsidR="00B21A85" w:rsidRPr="009A059F" w:rsidRDefault="00B21A85" w:rsidP="00F34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9A059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UGANDA CLIMATE SMART AGRICULTURAL TRANSFORMATION PROJECT</w:t>
      </w:r>
      <w:r w:rsidR="00BA5D2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9A059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(UCSATP)</w:t>
      </w:r>
      <w:bookmarkEnd w:id="1"/>
      <w:bookmarkEnd w:id="2"/>
    </w:p>
    <w:p w14:paraId="49B4BD45" w14:textId="77777777" w:rsidR="00F3415E" w:rsidRPr="00F3415E" w:rsidRDefault="00F3415E" w:rsidP="00F34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</w:p>
    <w:p w14:paraId="07C0B635" w14:textId="47E3E051" w:rsidR="00B21A85" w:rsidRPr="009A059F" w:rsidRDefault="00F3415E" w:rsidP="00B21A85">
      <w:pPr>
        <w:widowControl w:val="0"/>
        <w:tabs>
          <w:tab w:val="left" w:pos="842"/>
        </w:tabs>
        <w:autoSpaceDE w:val="0"/>
        <w:autoSpaceDN w:val="0"/>
        <w:spacing w:before="6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9A059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APPLICATION </w:t>
      </w:r>
      <w:r w:rsidR="00B21A85" w:rsidRPr="009A059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FOR ACCREDITATION </w:t>
      </w:r>
      <w:r w:rsidRPr="009A059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UNDER THE CROP VALUE CHAIN</w:t>
      </w:r>
      <w:r w:rsidR="00B21A85" w:rsidRPr="009A059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04116933" w14:textId="12D46824" w:rsidR="00B21A85" w:rsidRPr="00F3415E" w:rsidRDefault="00B21A85" w:rsidP="00F3415E">
      <w:pPr>
        <w:widowControl w:val="0"/>
        <w:tabs>
          <w:tab w:val="left" w:pos="842"/>
        </w:tabs>
        <w:autoSpaceDE w:val="0"/>
        <w:autoSpaceDN w:val="0"/>
        <w:spacing w:before="6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717F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Eligibility Criteria:</w:t>
      </w:r>
      <w:r w:rsidRPr="00D717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A059F">
        <w:rPr>
          <w:rFonts w:ascii="Times New Roman" w:eastAsia="Times New Roman" w:hAnsi="Times New Roman" w:cs="Times New Roman"/>
          <w:sz w:val="24"/>
          <w:szCs w:val="24"/>
          <w:lang w:val="en-US"/>
        </w:rPr>
        <w:t>Documents</w:t>
      </w:r>
      <w:r w:rsidRPr="009A059F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9A059F">
        <w:rPr>
          <w:rFonts w:ascii="Times New Roman" w:eastAsia="Times New Roman" w:hAnsi="Times New Roman" w:cs="Times New Roman"/>
          <w:sz w:val="24"/>
          <w:szCs w:val="24"/>
          <w:lang w:val="en-US"/>
        </w:rPr>
        <w:t>Evidencing</w:t>
      </w:r>
      <w:r w:rsidRPr="009A059F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9A059F">
        <w:rPr>
          <w:rFonts w:ascii="Times New Roman" w:eastAsia="Times New Roman" w:hAnsi="Times New Roman" w:cs="Times New Roman"/>
          <w:sz w:val="24"/>
          <w:szCs w:val="24"/>
          <w:lang w:val="en-US"/>
        </w:rPr>
        <w:t>Eligibility</w:t>
      </w:r>
      <w:r w:rsidRPr="00D717F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  <w:r w:rsidRPr="00D717F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US"/>
        </w:rPr>
        <w:t xml:space="preserve"> </w:t>
      </w:r>
    </w:p>
    <w:p w14:paraId="42822168" w14:textId="79ABE7D2" w:rsidR="00B21A85" w:rsidRDefault="00B21A85" w:rsidP="000B4D3C">
      <w:pPr>
        <w:widowControl w:val="0"/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717FA">
        <w:rPr>
          <w:rFonts w:ascii="Times New Roman" w:eastAsia="Times New Roman" w:hAnsi="Times New Roman" w:cs="Times New Roman"/>
          <w:sz w:val="24"/>
          <w:szCs w:val="24"/>
          <w:lang w:val="en-US"/>
        </w:rPr>
        <w:t>Bidders</w:t>
      </w:r>
      <w:r w:rsidRPr="00D717F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D717FA">
        <w:rPr>
          <w:rFonts w:ascii="Times New Roman" w:eastAsia="Times New Roman" w:hAnsi="Times New Roman" w:cs="Times New Roman"/>
          <w:sz w:val="24"/>
          <w:szCs w:val="24"/>
          <w:lang w:val="en-US"/>
        </w:rPr>
        <w:t>shall</w:t>
      </w:r>
      <w:r w:rsidRPr="00D717F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D717FA">
        <w:rPr>
          <w:rFonts w:ascii="Times New Roman" w:eastAsia="Times New Roman" w:hAnsi="Times New Roman" w:cs="Times New Roman"/>
          <w:sz w:val="24"/>
          <w:szCs w:val="24"/>
          <w:lang w:val="en-US"/>
        </w:rPr>
        <w:t>submit</w:t>
      </w:r>
      <w:r w:rsidRPr="00D717FA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D717FA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Pr="00D717F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D717FA">
        <w:rPr>
          <w:rFonts w:ascii="Times New Roman" w:eastAsia="Times New Roman" w:hAnsi="Times New Roman" w:cs="Times New Roman"/>
          <w:sz w:val="24"/>
          <w:szCs w:val="24"/>
          <w:lang w:val="en-US"/>
        </w:rPr>
        <w:t>following</w:t>
      </w:r>
      <w:r w:rsidRPr="00D717FA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D717FA">
        <w:rPr>
          <w:rFonts w:ascii="Times New Roman" w:eastAsia="Times New Roman" w:hAnsi="Times New Roman" w:cs="Times New Roman"/>
          <w:sz w:val="24"/>
          <w:szCs w:val="24"/>
          <w:lang w:val="en-US"/>
        </w:rPr>
        <w:t>documents:</w:t>
      </w:r>
    </w:p>
    <w:p w14:paraId="18396D64" w14:textId="4E864A41" w:rsidR="00B21A85" w:rsidRPr="00D717FA" w:rsidRDefault="00B21A85" w:rsidP="00710A06">
      <w:pPr>
        <w:widowControl w:val="0"/>
        <w:autoSpaceDE w:val="0"/>
        <w:autoSpaceDN w:val="0"/>
        <w:spacing w:before="60" w:after="0" w:line="240" w:lineRule="auto"/>
        <w:ind w:left="48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717FA">
        <w:rPr>
          <w:rFonts w:ascii="Times New Roman" w:eastAsia="Times New Roman" w:hAnsi="Times New Roman" w:cs="Times New Roman"/>
          <w:sz w:val="24"/>
          <w:szCs w:val="24"/>
          <w:lang w:val="en-US"/>
        </w:rPr>
        <w:t>1-</w:t>
      </w:r>
      <w:r w:rsidRPr="00D717F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Certificate of Incorporation or Registration</w:t>
      </w:r>
      <w:r w:rsidR="00D5284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or National IDs for seedlings and cassava cuttings only</w:t>
      </w:r>
    </w:p>
    <w:p w14:paraId="4FB52222" w14:textId="7892377F" w:rsidR="00B21A85" w:rsidRPr="00D717FA" w:rsidRDefault="00710A06" w:rsidP="00B21A85">
      <w:pPr>
        <w:widowControl w:val="0"/>
        <w:autoSpaceDE w:val="0"/>
        <w:autoSpaceDN w:val="0"/>
        <w:spacing w:before="60" w:after="0" w:line="240" w:lineRule="auto"/>
        <w:ind w:left="48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="00B21A85" w:rsidRPr="00D717FA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B21A85" w:rsidRPr="00D717F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Valid Trading License</w:t>
      </w:r>
      <w:r w:rsidR="00BA21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BA21F3" w:rsidRPr="0020647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where applicable</w:t>
      </w:r>
    </w:p>
    <w:p w14:paraId="72EB5BC6" w14:textId="36E2ADA0" w:rsidR="00B21A85" w:rsidRPr="00D717FA" w:rsidRDefault="00710A06" w:rsidP="00B21A85">
      <w:pPr>
        <w:widowControl w:val="0"/>
        <w:autoSpaceDE w:val="0"/>
        <w:autoSpaceDN w:val="0"/>
        <w:spacing w:before="60" w:after="0" w:line="240" w:lineRule="auto"/>
        <w:ind w:left="48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="00B21A85" w:rsidRPr="00D717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r w:rsidR="00736E2C">
        <w:rPr>
          <w:rFonts w:ascii="Times New Roman" w:eastAsia="Times New Roman" w:hAnsi="Times New Roman" w:cs="Times New Roman"/>
          <w:sz w:val="24"/>
          <w:szCs w:val="24"/>
          <w:lang w:val="en-US"/>
        </w:rPr>
        <w:t>Premises Registration</w:t>
      </w:r>
      <w:r w:rsidR="00114E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Certificate</w:t>
      </w:r>
      <w:r w:rsidR="007B4E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for Agro input dealers</w:t>
      </w:r>
    </w:p>
    <w:p w14:paraId="4A2CAA93" w14:textId="4D499441" w:rsidR="00B21A85" w:rsidRDefault="00710A06" w:rsidP="00B21A85">
      <w:pPr>
        <w:widowControl w:val="0"/>
        <w:autoSpaceDE w:val="0"/>
        <w:autoSpaceDN w:val="0"/>
        <w:spacing w:before="60" w:after="0" w:line="240" w:lineRule="auto"/>
        <w:ind w:left="48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 w:rsidR="00B21A85" w:rsidRPr="00D717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r w:rsidR="00736E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Dealership </w:t>
      </w:r>
      <w:r w:rsidR="00114E35" w:rsidRPr="00114E35">
        <w:rPr>
          <w:rFonts w:ascii="Times New Roman" w:eastAsia="Times New Roman" w:hAnsi="Times New Roman" w:cs="Times New Roman"/>
          <w:sz w:val="24"/>
          <w:szCs w:val="24"/>
          <w:lang w:val="en-US"/>
        </w:rPr>
        <w:t>Registratio</w:t>
      </w:r>
      <w:bookmarkStart w:id="3" w:name="_GoBack"/>
      <w:bookmarkEnd w:id="3"/>
      <w:r w:rsidR="00114E35" w:rsidRPr="00114E35">
        <w:rPr>
          <w:rFonts w:ascii="Times New Roman" w:eastAsia="Times New Roman" w:hAnsi="Times New Roman" w:cs="Times New Roman"/>
          <w:sz w:val="24"/>
          <w:szCs w:val="24"/>
          <w:lang w:val="en-US"/>
        </w:rPr>
        <w:t>n Certificate</w:t>
      </w:r>
      <w:r w:rsidR="007B4EDB" w:rsidRPr="007B4EDB">
        <w:t xml:space="preserve"> </w:t>
      </w:r>
      <w:r w:rsidR="007B4EDB" w:rsidRPr="007B4EDB">
        <w:rPr>
          <w:rFonts w:ascii="Times New Roman" w:eastAsia="Times New Roman" w:hAnsi="Times New Roman" w:cs="Times New Roman"/>
          <w:sz w:val="24"/>
          <w:szCs w:val="24"/>
          <w:lang w:val="en-US"/>
        </w:rPr>
        <w:t>for Agro input dealers</w:t>
      </w:r>
    </w:p>
    <w:p w14:paraId="76068402" w14:textId="726293D3" w:rsidR="00114E35" w:rsidRDefault="00710A06" w:rsidP="00114E35">
      <w:pPr>
        <w:widowControl w:val="0"/>
        <w:autoSpaceDE w:val="0"/>
        <w:autoSpaceDN w:val="0"/>
        <w:spacing w:before="60" w:after="0" w:line="240" w:lineRule="auto"/>
        <w:ind w:left="48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 w:rsidR="00736E2C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bookmarkStart w:id="4" w:name="_Hlk202970004"/>
      <w:r w:rsidR="004F2E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Valid </w:t>
      </w:r>
      <w:r w:rsidR="00736E2C">
        <w:rPr>
          <w:rFonts w:ascii="Times New Roman" w:eastAsia="Times New Roman" w:hAnsi="Times New Roman" w:cs="Times New Roman"/>
          <w:sz w:val="24"/>
          <w:szCs w:val="24"/>
          <w:lang w:val="en-US"/>
        </w:rPr>
        <w:t>Inspection reports</w:t>
      </w:r>
      <w:r w:rsidR="00F341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for nurseries and </w:t>
      </w:r>
      <w:r w:rsidR="004D32D7">
        <w:rPr>
          <w:rFonts w:ascii="Times New Roman" w:eastAsia="Times New Roman" w:hAnsi="Times New Roman" w:cs="Times New Roman"/>
          <w:sz w:val="24"/>
          <w:szCs w:val="24"/>
          <w:lang w:val="en-US"/>
        </w:rPr>
        <w:t>mother gardens</w:t>
      </w:r>
      <w:bookmarkEnd w:id="4"/>
      <w:r w:rsidR="00527E6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35175">
        <w:rPr>
          <w:rFonts w:ascii="Times New Roman" w:eastAsia="Times New Roman" w:hAnsi="Times New Roman" w:cs="Times New Roman"/>
          <w:sz w:val="24"/>
          <w:szCs w:val="24"/>
          <w:lang w:val="en-US"/>
        </w:rPr>
        <w:t>if available</w:t>
      </w:r>
      <w:r w:rsidR="001C2C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from MAAIF</w:t>
      </w:r>
    </w:p>
    <w:p w14:paraId="4ACE0481" w14:textId="42372EB8" w:rsidR="00BA5D27" w:rsidRDefault="00BA5D27" w:rsidP="00114E35">
      <w:pPr>
        <w:widowControl w:val="0"/>
        <w:autoSpaceDE w:val="0"/>
        <w:autoSpaceDN w:val="0"/>
        <w:spacing w:before="60" w:after="0" w:line="240" w:lineRule="auto"/>
        <w:ind w:left="48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6- Stocking capacity of not less than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Ugx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20,000,000 for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agro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inputs and 20,000 seedlings for nursery operators </w:t>
      </w:r>
    </w:p>
    <w:p w14:paraId="1F50DCAA" w14:textId="77777777" w:rsidR="00F3415E" w:rsidRDefault="00F3415E" w:rsidP="001019C4">
      <w:pPr>
        <w:widowControl w:val="0"/>
        <w:tabs>
          <w:tab w:val="left" w:pos="583"/>
        </w:tabs>
        <w:autoSpaceDE w:val="0"/>
        <w:autoSpaceDN w:val="0"/>
        <w:spacing w:before="60"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8686" w:type="dxa"/>
        <w:tblInd w:w="240" w:type="dxa"/>
        <w:tblLayout w:type="fixed"/>
        <w:tblLook w:val="04A0" w:firstRow="1" w:lastRow="0" w:firstColumn="1" w:lastColumn="0" w:noHBand="0" w:noVBand="1"/>
      </w:tblPr>
      <w:tblGrid>
        <w:gridCol w:w="634"/>
        <w:gridCol w:w="767"/>
        <w:gridCol w:w="2465"/>
        <w:gridCol w:w="2552"/>
        <w:gridCol w:w="2268"/>
      </w:tblGrid>
      <w:tr w:rsidR="00710A06" w14:paraId="79DF1BF2" w14:textId="77777777" w:rsidTr="00710A06">
        <w:tc>
          <w:tcPr>
            <w:tcW w:w="634" w:type="dxa"/>
          </w:tcPr>
          <w:p w14:paraId="0EA73859" w14:textId="27990768" w:rsidR="00710A06" w:rsidRPr="009A059F" w:rsidRDefault="00710A06" w:rsidP="001019C4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</w:pPr>
            <w:r w:rsidRPr="009A059F"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  <w:t>SN.</w:t>
            </w:r>
          </w:p>
        </w:tc>
        <w:tc>
          <w:tcPr>
            <w:tcW w:w="767" w:type="dxa"/>
          </w:tcPr>
          <w:p w14:paraId="402959F1" w14:textId="77398BAA" w:rsidR="00710A06" w:rsidRPr="009A059F" w:rsidRDefault="00710A06" w:rsidP="001019C4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</w:pPr>
            <w:r w:rsidRPr="009A059F"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  <w:t>LOT</w:t>
            </w:r>
          </w:p>
        </w:tc>
        <w:tc>
          <w:tcPr>
            <w:tcW w:w="2465" w:type="dxa"/>
          </w:tcPr>
          <w:p w14:paraId="0D6C4174" w14:textId="538B2BB7" w:rsidR="00710A06" w:rsidRPr="009A059F" w:rsidRDefault="00710A06" w:rsidP="001019C4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</w:pPr>
            <w:r w:rsidRPr="009A059F"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  <w:t>ITEM DESCRIPTION</w:t>
            </w:r>
          </w:p>
        </w:tc>
        <w:tc>
          <w:tcPr>
            <w:tcW w:w="2552" w:type="dxa"/>
          </w:tcPr>
          <w:p w14:paraId="147C918C" w14:textId="78AA5625" w:rsidR="00710A06" w:rsidRPr="009A059F" w:rsidRDefault="00710A06" w:rsidP="001019C4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  <w:t>TYPE OF SUPPLY</w:t>
            </w:r>
          </w:p>
        </w:tc>
        <w:tc>
          <w:tcPr>
            <w:tcW w:w="2268" w:type="dxa"/>
          </w:tcPr>
          <w:p w14:paraId="0D17BCE3" w14:textId="6C83B9D2" w:rsidR="00710A06" w:rsidRPr="009A059F" w:rsidRDefault="00710A06" w:rsidP="001019C4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</w:pPr>
            <w:r w:rsidRPr="009A059F"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  <w:t>LOCATION OF BUSINESS/SHOP/FARM</w:t>
            </w:r>
          </w:p>
        </w:tc>
      </w:tr>
      <w:tr w:rsidR="00710A06" w14:paraId="0B04A5EF" w14:textId="77777777" w:rsidTr="00710A06">
        <w:tc>
          <w:tcPr>
            <w:tcW w:w="634" w:type="dxa"/>
          </w:tcPr>
          <w:p w14:paraId="7FE080CF" w14:textId="77777777" w:rsidR="00710A06" w:rsidRPr="009A059F" w:rsidRDefault="00710A06" w:rsidP="001019C4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</w:pPr>
            <w:bookmarkStart w:id="5" w:name="_Hlk202880137"/>
          </w:p>
        </w:tc>
        <w:tc>
          <w:tcPr>
            <w:tcW w:w="767" w:type="dxa"/>
          </w:tcPr>
          <w:p w14:paraId="62BA778A" w14:textId="7BA48496" w:rsidR="00710A06" w:rsidRPr="00710A06" w:rsidRDefault="00710A06" w:rsidP="001019C4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i/>
                <w:iCs/>
                <w:sz w:val="24"/>
                <w:lang w:val="en-US"/>
              </w:rPr>
            </w:pPr>
            <w:r w:rsidRPr="00710A06">
              <w:rPr>
                <w:rFonts w:ascii="Times New Roman" w:eastAsia="Times New Roman" w:hAnsi="Times New Roman" w:cs="Times New Roman"/>
                <w:i/>
                <w:iCs/>
                <w:sz w:val="24"/>
                <w:lang w:val="en-US"/>
              </w:rPr>
              <w:t>(Lot)</w:t>
            </w:r>
          </w:p>
        </w:tc>
        <w:tc>
          <w:tcPr>
            <w:tcW w:w="2465" w:type="dxa"/>
          </w:tcPr>
          <w:p w14:paraId="2688CA2B" w14:textId="4D2E762B" w:rsidR="00710A06" w:rsidRPr="00710A06" w:rsidRDefault="00710A06" w:rsidP="001019C4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i/>
                <w:iCs/>
                <w:sz w:val="24"/>
                <w:lang w:val="en-US"/>
              </w:rPr>
            </w:pPr>
            <w:r w:rsidRPr="00710A06">
              <w:rPr>
                <w:rFonts w:ascii="Times New Roman" w:eastAsia="Times New Roman" w:hAnsi="Times New Roman" w:cs="Times New Roman"/>
                <w:i/>
                <w:iCs/>
                <w:sz w:val="24"/>
                <w:lang w:val="en-US"/>
              </w:rPr>
              <w:t>(Item required)</w:t>
            </w:r>
          </w:p>
        </w:tc>
        <w:tc>
          <w:tcPr>
            <w:tcW w:w="2552" w:type="dxa"/>
          </w:tcPr>
          <w:p w14:paraId="68C08FB6" w14:textId="4FCC74FB" w:rsidR="00710A06" w:rsidRPr="00710A06" w:rsidRDefault="00B426E9" w:rsidP="001019C4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i/>
                <w:iCs/>
                <w:sz w:val="24"/>
                <w:lang w:val="en-US"/>
              </w:rPr>
            </w:pPr>
            <w:r w:rsidRPr="00710A06">
              <w:rPr>
                <w:rFonts w:ascii="Times New Roman" w:eastAsia="Times New Roman" w:hAnsi="Times New Roman" w:cs="Times New Roman"/>
                <w:i/>
                <w:iCs/>
                <w:sz w:val="24"/>
                <w:lang w:val="en-US"/>
              </w:rPr>
              <w:t>(Refer to the category of the suppl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lang w:val="en-US"/>
              </w:rPr>
              <w:t xml:space="preserve">ies/goods </w:t>
            </w:r>
            <w:r w:rsidRPr="00710A06">
              <w:rPr>
                <w:rFonts w:ascii="Times New Roman" w:eastAsia="Times New Roman" w:hAnsi="Times New Roman" w:cs="Times New Roman"/>
                <w:i/>
                <w:iCs/>
                <w:sz w:val="24"/>
                <w:lang w:val="en-US"/>
              </w:rPr>
              <w:t>data base at the website and the district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lang w:val="en-US"/>
              </w:rPr>
              <w:t xml:space="preserve"> and specify what you supply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lang w:val="en-US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lang w:val="en-US"/>
              </w:rPr>
              <w:t>.</w:t>
            </w:r>
          </w:p>
        </w:tc>
        <w:tc>
          <w:tcPr>
            <w:tcW w:w="2268" w:type="dxa"/>
          </w:tcPr>
          <w:p w14:paraId="3E562CE2" w14:textId="7F65CDCF" w:rsidR="00710A06" w:rsidRPr="00710A06" w:rsidRDefault="00710A06" w:rsidP="001019C4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i/>
                <w:iCs/>
                <w:sz w:val="24"/>
                <w:lang w:val="en-US"/>
              </w:rPr>
            </w:pPr>
            <w:r w:rsidRPr="00710A06">
              <w:rPr>
                <w:rFonts w:ascii="Times New Roman" w:eastAsia="Times New Roman" w:hAnsi="Times New Roman" w:cs="Times New Roman"/>
                <w:i/>
                <w:iCs/>
                <w:sz w:val="24"/>
                <w:lang w:val="en-US"/>
              </w:rPr>
              <w:t>(Area location)</w:t>
            </w:r>
          </w:p>
        </w:tc>
      </w:tr>
      <w:bookmarkEnd w:id="5"/>
      <w:tr w:rsidR="00710A06" w14:paraId="1DF50886" w14:textId="77777777" w:rsidTr="00710A06">
        <w:tc>
          <w:tcPr>
            <w:tcW w:w="634" w:type="dxa"/>
          </w:tcPr>
          <w:p w14:paraId="7BF6C755" w14:textId="5B47702B" w:rsidR="00710A06" w:rsidRDefault="004A7E5F" w:rsidP="001019C4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767" w:type="dxa"/>
          </w:tcPr>
          <w:p w14:paraId="454A0862" w14:textId="1B5C0E83" w:rsidR="00710A06" w:rsidRDefault="00710A06" w:rsidP="001019C4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F3415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Lot </w:t>
            </w:r>
            <w:r w:rsidR="004A7E5F">
              <w:rPr>
                <w:rFonts w:ascii="Times New Roman" w:eastAsia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2465" w:type="dxa"/>
          </w:tcPr>
          <w:p w14:paraId="44305EDC" w14:textId="7B9BB114" w:rsidR="00710A06" w:rsidRDefault="006F06F7" w:rsidP="006F06F7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Seeds (maize, Soybean</w:t>
            </w:r>
            <w:r w:rsidR="004A7E5F" w:rsidRPr="004A7E5F">
              <w:rPr>
                <w:rFonts w:ascii="Times New Roman" w:eastAsia="Times New Roman" w:hAnsi="Times New Roman" w:cs="Times New Roman"/>
                <w:sz w:val="24"/>
                <w:lang w:val="en-US"/>
              </w:rPr>
              <w:t>, Sorghum)</w:t>
            </w:r>
          </w:p>
        </w:tc>
        <w:tc>
          <w:tcPr>
            <w:tcW w:w="2552" w:type="dxa"/>
          </w:tcPr>
          <w:p w14:paraId="20EA7856" w14:textId="77777777" w:rsidR="00710A06" w:rsidRDefault="00710A06" w:rsidP="001019C4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268" w:type="dxa"/>
          </w:tcPr>
          <w:p w14:paraId="0EB3EDCC" w14:textId="195D0737" w:rsidR="00710A06" w:rsidRDefault="00710A06" w:rsidP="001019C4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710A06" w14:paraId="3B6EB81D" w14:textId="77777777" w:rsidTr="00710A06">
        <w:tc>
          <w:tcPr>
            <w:tcW w:w="634" w:type="dxa"/>
          </w:tcPr>
          <w:p w14:paraId="792EFBF2" w14:textId="4B1D2098" w:rsidR="00710A06" w:rsidRDefault="004A7E5F" w:rsidP="001019C4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767" w:type="dxa"/>
          </w:tcPr>
          <w:p w14:paraId="1A846A21" w14:textId="22E06AE1" w:rsidR="00710A06" w:rsidRDefault="00710A06" w:rsidP="001019C4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F3415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Lot </w:t>
            </w:r>
            <w:r w:rsidR="000F448F">
              <w:rPr>
                <w:rFonts w:ascii="Times New Roman" w:eastAsia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2465" w:type="dxa"/>
          </w:tcPr>
          <w:p w14:paraId="64E8272A" w14:textId="691893B0" w:rsidR="00710A06" w:rsidRDefault="005C6B7B" w:rsidP="006F06F7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5C6B7B">
              <w:rPr>
                <w:rFonts w:ascii="Times New Roman" w:eastAsia="Times New Roman" w:hAnsi="Times New Roman" w:cs="Times New Roman"/>
                <w:sz w:val="24"/>
                <w:lang w:val="en-US"/>
              </w:rPr>
              <w:t>Seedlings</w:t>
            </w:r>
            <w:r w:rsidR="000F448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and cuttings</w:t>
            </w:r>
            <w:r w:rsidRPr="005C6B7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(Mangoes, Cashew nuts, Cocoa, Hass Avocado)</w:t>
            </w:r>
          </w:p>
        </w:tc>
        <w:tc>
          <w:tcPr>
            <w:tcW w:w="2552" w:type="dxa"/>
          </w:tcPr>
          <w:p w14:paraId="3EFCE5C0" w14:textId="77777777" w:rsidR="00710A06" w:rsidRDefault="00710A06" w:rsidP="001019C4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268" w:type="dxa"/>
          </w:tcPr>
          <w:p w14:paraId="3933526C" w14:textId="5E174D4A" w:rsidR="00710A06" w:rsidRDefault="00710A06" w:rsidP="001019C4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4A7E5F" w14:paraId="158A86A7" w14:textId="77777777" w:rsidTr="00710A06">
        <w:tc>
          <w:tcPr>
            <w:tcW w:w="634" w:type="dxa"/>
          </w:tcPr>
          <w:p w14:paraId="2CC89B93" w14:textId="52B37F6F" w:rsidR="004A7E5F" w:rsidRDefault="004A7E5F" w:rsidP="004A7E5F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767" w:type="dxa"/>
          </w:tcPr>
          <w:p w14:paraId="27052C0C" w14:textId="1F90D7C0" w:rsidR="004A7E5F" w:rsidRPr="00F3415E" w:rsidRDefault="004A7E5F" w:rsidP="004A7E5F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F3415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Lot </w:t>
            </w:r>
            <w:r w:rsidR="000F448F">
              <w:rPr>
                <w:rFonts w:ascii="Times New Roman" w:eastAsia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2465" w:type="dxa"/>
          </w:tcPr>
          <w:p w14:paraId="0C779371" w14:textId="28109411" w:rsidR="004A7E5F" w:rsidRPr="00F3415E" w:rsidRDefault="004A7E5F" w:rsidP="004A7E5F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F3415E">
              <w:rPr>
                <w:rFonts w:ascii="Times New Roman" w:eastAsia="Times New Roman" w:hAnsi="Times New Roman" w:cs="Times New Roman"/>
                <w:sz w:val="24"/>
                <w:lang w:val="en-US"/>
              </w:rPr>
              <w:t>Fertilizers</w:t>
            </w:r>
          </w:p>
        </w:tc>
        <w:tc>
          <w:tcPr>
            <w:tcW w:w="2552" w:type="dxa"/>
          </w:tcPr>
          <w:p w14:paraId="626009AD" w14:textId="77777777" w:rsidR="004A7E5F" w:rsidRDefault="004A7E5F" w:rsidP="004A7E5F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268" w:type="dxa"/>
          </w:tcPr>
          <w:p w14:paraId="19601175" w14:textId="77777777" w:rsidR="004A7E5F" w:rsidRDefault="004A7E5F" w:rsidP="004A7E5F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710A06" w14:paraId="2C918542" w14:textId="77777777" w:rsidTr="00710A06">
        <w:tc>
          <w:tcPr>
            <w:tcW w:w="634" w:type="dxa"/>
          </w:tcPr>
          <w:p w14:paraId="0948D78C" w14:textId="3DB54AEE" w:rsidR="00710A06" w:rsidRDefault="00710A06" w:rsidP="001019C4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767" w:type="dxa"/>
          </w:tcPr>
          <w:p w14:paraId="4A81C9A2" w14:textId="441709A5" w:rsidR="00710A06" w:rsidRDefault="00710A06" w:rsidP="001019C4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9A059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Lot </w:t>
            </w:r>
            <w:r w:rsidR="000F448F">
              <w:rPr>
                <w:rFonts w:ascii="Times New Roman" w:eastAsia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2465" w:type="dxa"/>
          </w:tcPr>
          <w:p w14:paraId="70213965" w14:textId="0F590791" w:rsidR="00710A06" w:rsidRDefault="005C6B7B" w:rsidP="001019C4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5C6B7B">
              <w:rPr>
                <w:rFonts w:ascii="Times New Roman" w:eastAsia="Times New Roman" w:hAnsi="Times New Roman" w:cs="Times New Roman"/>
                <w:sz w:val="24"/>
                <w:lang w:val="en-US"/>
              </w:rPr>
              <w:t>Agro Chemicals (herbicides, pesticides, fungicides</w:t>
            </w:r>
            <w:r w:rsidR="006F06F7">
              <w:rPr>
                <w:rFonts w:ascii="Times New Roman" w:eastAsia="Times New Roman" w:hAnsi="Times New Roman" w:cs="Times New Roman"/>
                <w:sz w:val="24"/>
                <w:lang w:val="en-US"/>
              </w:rPr>
              <w:t>, Pheromone Traps</w:t>
            </w:r>
            <w:r w:rsidRPr="005C6B7B">
              <w:rPr>
                <w:rFonts w:ascii="Times New Roman" w:eastAsia="Times New Roman" w:hAnsi="Times New Roman" w:cs="Times New Roman"/>
                <w:sz w:val="24"/>
                <w:lang w:val="en-US"/>
              </w:rPr>
              <w:t>)</w:t>
            </w:r>
          </w:p>
        </w:tc>
        <w:tc>
          <w:tcPr>
            <w:tcW w:w="2552" w:type="dxa"/>
          </w:tcPr>
          <w:p w14:paraId="2C68B7ED" w14:textId="77777777" w:rsidR="00710A06" w:rsidRDefault="00710A06" w:rsidP="001019C4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268" w:type="dxa"/>
          </w:tcPr>
          <w:p w14:paraId="45A3C6F6" w14:textId="0706D6BD" w:rsidR="00710A06" w:rsidRDefault="00710A06" w:rsidP="001019C4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710A06" w14:paraId="5424FDB4" w14:textId="77777777" w:rsidTr="00710A06">
        <w:tc>
          <w:tcPr>
            <w:tcW w:w="634" w:type="dxa"/>
          </w:tcPr>
          <w:p w14:paraId="5CC86945" w14:textId="26D577E7" w:rsidR="00710A06" w:rsidRDefault="00710A06" w:rsidP="001019C4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767" w:type="dxa"/>
          </w:tcPr>
          <w:p w14:paraId="0F7B5190" w14:textId="6737A8A2" w:rsidR="00710A06" w:rsidRDefault="00710A06" w:rsidP="001019C4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9A059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Lot </w:t>
            </w:r>
            <w:r w:rsidR="00C826CB">
              <w:rPr>
                <w:rFonts w:ascii="Times New Roman" w:eastAsia="Times New Roman" w:hAnsi="Times New Roman" w:cs="Times New Roman"/>
                <w:sz w:val="24"/>
                <w:lang w:val="en-US"/>
              </w:rPr>
              <w:t>7</w:t>
            </w:r>
          </w:p>
        </w:tc>
        <w:tc>
          <w:tcPr>
            <w:tcW w:w="2465" w:type="dxa"/>
          </w:tcPr>
          <w:p w14:paraId="08F4BE75" w14:textId="064A96E9" w:rsidR="00710A06" w:rsidRDefault="006F06F7" w:rsidP="001019C4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F</w:t>
            </w:r>
            <w:r w:rsidR="005C6B7B" w:rsidRPr="005C6B7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arm equipment and tools (bucket / </w:t>
            </w:r>
            <w:r w:rsidR="005C6B7B" w:rsidRPr="005C6B7B">
              <w:rPr>
                <w:rFonts w:ascii="Times New Roman" w:eastAsia="Times New Roman" w:hAnsi="Times New Roman" w:cs="Times New Roman"/>
                <w:sz w:val="24"/>
                <w:lang w:val="en-US"/>
              </w:rPr>
              <w:lastRenderedPageBreak/>
              <w:t xml:space="preserve">motorized spray pumps, </w:t>
            </w:r>
            <w:r w:rsidR="00DF5608" w:rsidRPr="006E3002">
              <w:rPr>
                <w:rFonts w:ascii="Times New Roman" w:eastAsia="Times New Roman" w:hAnsi="Times New Roman" w:cs="Times New Roman"/>
                <w:sz w:val="24"/>
                <w:lang w:val="en-US"/>
              </w:rPr>
              <w:t>overalls, gloves, aprons, gumboots,</w:t>
            </w:r>
            <w:r w:rsidR="00DF5608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spray face masks</w:t>
            </w:r>
            <w:r w:rsidR="00DF5608" w:rsidRPr="002C69D5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, </w:t>
            </w:r>
            <w:r w:rsidR="005C6B7B" w:rsidRPr="005C6B7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tarpaulins, hermetic bags, Wheel barrow, </w:t>
            </w:r>
            <w:r w:rsidR="00DF5608" w:rsidRPr="005C6B7B">
              <w:rPr>
                <w:rFonts w:ascii="Times New Roman" w:eastAsia="Times New Roman" w:hAnsi="Times New Roman" w:cs="Times New Roman"/>
                <w:sz w:val="24"/>
                <w:lang w:val="en-US"/>
              </w:rPr>
              <w:t>Pruning</w:t>
            </w:r>
            <w:r w:rsidR="005C6B7B" w:rsidRPr="005C6B7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saws, Pangas)</w:t>
            </w:r>
          </w:p>
        </w:tc>
        <w:tc>
          <w:tcPr>
            <w:tcW w:w="2552" w:type="dxa"/>
          </w:tcPr>
          <w:p w14:paraId="5B2BF72D" w14:textId="77777777" w:rsidR="00710A06" w:rsidRDefault="00710A06" w:rsidP="001019C4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268" w:type="dxa"/>
          </w:tcPr>
          <w:p w14:paraId="303B4A5F" w14:textId="4864B977" w:rsidR="00710A06" w:rsidRDefault="00710A06" w:rsidP="001019C4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710A06" w14:paraId="113037F5" w14:textId="77777777" w:rsidTr="00710A06">
        <w:tc>
          <w:tcPr>
            <w:tcW w:w="634" w:type="dxa"/>
          </w:tcPr>
          <w:p w14:paraId="13423C15" w14:textId="01DF7226" w:rsidR="00710A06" w:rsidRDefault="00710A06" w:rsidP="001019C4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767" w:type="dxa"/>
          </w:tcPr>
          <w:p w14:paraId="6F079FB5" w14:textId="77F8DF13" w:rsidR="00710A06" w:rsidRPr="009A059F" w:rsidRDefault="00710A06" w:rsidP="001019C4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9A059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Lot </w:t>
            </w:r>
            <w:r w:rsidR="00C826CB">
              <w:rPr>
                <w:rFonts w:ascii="Times New Roman" w:eastAsia="Times New Roman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2465" w:type="dxa"/>
          </w:tcPr>
          <w:p w14:paraId="1286D7CC" w14:textId="0D8D2417" w:rsidR="00710A06" w:rsidRPr="009A059F" w:rsidRDefault="00710A06" w:rsidP="001019C4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F3415E">
              <w:rPr>
                <w:rFonts w:ascii="Times New Roman" w:eastAsia="Times New Roman" w:hAnsi="Times New Roman" w:cs="Times New Roman"/>
                <w:sz w:val="24"/>
                <w:lang w:val="en-US"/>
              </w:rPr>
              <w:t>Micro Irrigation System</w:t>
            </w:r>
          </w:p>
        </w:tc>
        <w:tc>
          <w:tcPr>
            <w:tcW w:w="2552" w:type="dxa"/>
          </w:tcPr>
          <w:p w14:paraId="2E3D6321" w14:textId="77777777" w:rsidR="00710A06" w:rsidRDefault="00710A06" w:rsidP="001019C4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268" w:type="dxa"/>
          </w:tcPr>
          <w:p w14:paraId="5A115618" w14:textId="40B6573C" w:rsidR="00710A06" w:rsidRDefault="00710A06" w:rsidP="001019C4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5C6B7B" w14:paraId="664ABAC2" w14:textId="77777777" w:rsidTr="00710A06">
        <w:tc>
          <w:tcPr>
            <w:tcW w:w="634" w:type="dxa"/>
          </w:tcPr>
          <w:p w14:paraId="1E5C6813" w14:textId="5BEB97A4" w:rsidR="005C6B7B" w:rsidRDefault="005C6B7B" w:rsidP="001019C4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7</w:t>
            </w:r>
          </w:p>
        </w:tc>
        <w:tc>
          <w:tcPr>
            <w:tcW w:w="767" w:type="dxa"/>
          </w:tcPr>
          <w:p w14:paraId="5A11514E" w14:textId="19B10DF5" w:rsidR="005C6B7B" w:rsidRPr="009A059F" w:rsidRDefault="005C6B7B" w:rsidP="001019C4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Lot </w:t>
            </w:r>
            <w:r w:rsidR="00C826CB">
              <w:rPr>
                <w:rFonts w:ascii="Times New Roman" w:eastAsia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2465" w:type="dxa"/>
          </w:tcPr>
          <w:p w14:paraId="65690436" w14:textId="74724D48" w:rsidR="005C6B7B" w:rsidRPr="00F3415E" w:rsidRDefault="005C6B7B" w:rsidP="001019C4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5C6B7B">
              <w:rPr>
                <w:rFonts w:ascii="Times New Roman" w:eastAsia="Times New Roman" w:hAnsi="Times New Roman" w:cs="Times New Roman"/>
                <w:sz w:val="24"/>
                <w:lang w:val="en-US"/>
              </w:rPr>
              <w:t>Tractor hire services</w:t>
            </w:r>
          </w:p>
        </w:tc>
        <w:tc>
          <w:tcPr>
            <w:tcW w:w="2552" w:type="dxa"/>
          </w:tcPr>
          <w:p w14:paraId="08D37485" w14:textId="77777777" w:rsidR="005C6B7B" w:rsidRDefault="005C6B7B" w:rsidP="001019C4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268" w:type="dxa"/>
          </w:tcPr>
          <w:p w14:paraId="3329D12F" w14:textId="77777777" w:rsidR="005C6B7B" w:rsidRDefault="005C6B7B" w:rsidP="001019C4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</w:tbl>
    <w:p w14:paraId="60D0EB17" w14:textId="77777777" w:rsidR="009A059F" w:rsidRDefault="009A059F" w:rsidP="000B4D3C">
      <w:pPr>
        <w:widowControl w:val="0"/>
        <w:autoSpaceDE w:val="0"/>
        <w:autoSpaceDN w:val="0"/>
        <w:spacing w:before="60" w:after="0" w:line="240" w:lineRule="auto"/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</w:pPr>
      <w:bookmarkStart w:id="6" w:name="_Hlk202808229"/>
    </w:p>
    <w:p w14:paraId="76C5F5AC" w14:textId="24ED0931" w:rsidR="009A059F" w:rsidRDefault="009A059F" w:rsidP="000B4D3C">
      <w:pPr>
        <w:widowControl w:val="0"/>
        <w:autoSpaceDE w:val="0"/>
        <w:autoSpaceDN w:val="0"/>
        <w:spacing w:before="60" w:after="0" w:line="240" w:lineRule="auto"/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  <w:t>ADDRESS OF APPLICANT:</w:t>
      </w:r>
    </w:p>
    <w:p w14:paraId="5CB933FD" w14:textId="77777777" w:rsidR="009A059F" w:rsidRPr="009A059F" w:rsidRDefault="009A059F" w:rsidP="009A059F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60" w:after="0" w:line="240" w:lineRule="auto"/>
        <w:rPr>
          <w:rFonts w:ascii="Times New Roman" w:hAnsi="Times New Roman" w:cs="Times New Roman"/>
          <w:bCs/>
          <w:spacing w:val="-2"/>
          <w:sz w:val="24"/>
          <w:szCs w:val="24"/>
          <w:lang w:val="en-US"/>
        </w:rPr>
      </w:pPr>
      <w:r w:rsidRPr="009A059F">
        <w:rPr>
          <w:rFonts w:ascii="Times New Roman" w:hAnsi="Times New Roman" w:cs="Times New Roman"/>
          <w:bCs/>
          <w:spacing w:val="-2"/>
          <w:sz w:val="24"/>
          <w:szCs w:val="24"/>
          <w:lang w:val="en-US"/>
        </w:rPr>
        <w:t xml:space="preserve">Name </w:t>
      </w:r>
    </w:p>
    <w:p w14:paraId="348662EF" w14:textId="1A7A3112" w:rsidR="009A059F" w:rsidRPr="009A059F" w:rsidRDefault="009A059F" w:rsidP="009A059F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60" w:after="0" w:line="240" w:lineRule="auto"/>
        <w:rPr>
          <w:rFonts w:ascii="Times New Roman" w:hAnsi="Times New Roman" w:cs="Times New Roman"/>
          <w:bCs/>
          <w:spacing w:val="-2"/>
          <w:sz w:val="24"/>
          <w:szCs w:val="24"/>
          <w:lang w:val="en-US"/>
        </w:rPr>
      </w:pPr>
      <w:r w:rsidRPr="009A059F">
        <w:rPr>
          <w:rFonts w:ascii="Times New Roman" w:hAnsi="Times New Roman" w:cs="Times New Roman"/>
          <w:bCs/>
          <w:spacing w:val="-2"/>
          <w:sz w:val="24"/>
          <w:szCs w:val="24"/>
          <w:lang w:val="en-US"/>
        </w:rPr>
        <w:t>Village / Cell</w:t>
      </w:r>
    </w:p>
    <w:p w14:paraId="0E20DFD6" w14:textId="6551032D" w:rsidR="009A059F" w:rsidRPr="009A059F" w:rsidRDefault="009A059F" w:rsidP="009A059F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60" w:after="0" w:line="240" w:lineRule="auto"/>
        <w:rPr>
          <w:rFonts w:ascii="Times New Roman" w:hAnsi="Times New Roman" w:cs="Times New Roman"/>
          <w:bCs/>
          <w:spacing w:val="-2"/>
          <w:sz w:val="24"/>
          <w:szCs w:val="24"/>
          <w:lang w:val="en-US"/>
        </w:rPr>
      </w:pPr>
      <w:r w:rsidRPr="009A059F">
        <w:rPr>
          <w:rFonts w:ascii="Times New Roman" w:hAnsi="Times New Roman" w:cs="Times New Roman"/>
          <w:bCs/>
          <w:spacing w:val="-2"/>
          <w:sz w:val="24"/>
          <w:szCs w:val="24"/>
          <w:lang w:val="en-US"/>
        </w:rPr>
        <w:t>Parish</w:t>
      </w:r>
    </w:p>
    <w:p w14:paraId="6FF3D339" w14:textId="0C83A3E8" w:rsidR="009A059F" w:rsidRPr="009A059F" w:rsidRDefault="009A059F" w:rsidP="009A059F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60" w:after="0" w:line="240" w:lineRule="auto"/>
        <w:rPr>
          <w:rFonts w:ascii="Times New Roman" w:hAnsi="Times New Roman" w:cs="Times New Roman"/>
          <w:bCs/>
          <w:spacing w:val="-2"/>
          <w:sz w:val="24"/>
          <w:szCs w:val="24"/>
          <w:lang w:val="en-US"/>
        </w:rPr>
      </w:pPr>
      <w:r w:rsidRPr="009A059F">
        <w:rPr>
          <w:rFonts w:ascii="Times New Roman" w:hAnsi="Times New Roman" w:cs="Times New Roman"/>
          <w:bCs/>
          <w:spacing w:val="-2"/>
          <w:sz w:val="24"/>
          <w:szCs w:val="24"/>
          <w:lang w:val="en-US"/>
        </w:rPr>
        <w:t>Sub County</w:t>
      </w:r>
    </w:p>
    <w:p w14:paraId="3133BA26" w14:textId="7B13A1CF" w:rsidR="009A059F" w:rsidRPr="009A059F" w:rsidRDefault="009A059F" w:rsidP="009A059F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60" w:after="0" w:line="240" w:lineRule="auto"/>
        <w:rPr>
          <w:rFonts w:ascii="Times New Roman" w:hAnsi="Times New Roman" w:cs="Times New Roman"/>
          <w:bCs/>
          <w:spacing w:val="-2"/>
          <w:sz w:val="24"/>
          <w:szCs w:val="24"/>
          <w:lang w:val="en-US"/>
        </w:rPr>
      </w:pPr>
      <w:r w:rsidRPr="009A059F">
        <w:rPr>
          <w:rFonts w:ascii="Times New Roman" w:hAnsi="Times New Roman" w:cs="Times New Roman"/>
          <w:bCs/>
          <w:spacing w:val="-2"/>
          <w:sz w:val="24"/>
          <w:szCs w:val="24"/>
          <w:lang w:val="en-US"/>
        </w:rPr>
        <w:t>District</w:t>
      </w:r>
    </w:p>
    <w:p w14:paraId="3B3379DC" w14:textId="5AA25FED" w:rsidR="009A059F" w:rsidRPr="009A059F" w:rsidRDefault="009A059F" w:rsidP="009A059F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60" w:after="0" w:line="240" w:lineRule="auto"/>
        <w:rPr>
          <w:rFonts w:ascii="Times New Roman" w:hAnsi="Times New Roman" w:cs="Times New Roman"/>
          <w:bCs/>
          <w:spacing w:val="-2"/>
          <w:sz w:val="24"/>
          <w:szCs w:val="24"/>
          <w:lang w:val="en-US"/>
        </w:rPr>
      </w:pPr>
      <w:r w:rsidRPr="009A059F">
        <w:rPr>
          <w:rFonts w:ascii="Times New Roman" w:hAnsi="Times New Roman" w:cs="Times New Roman"/>
          <w:bCs/>
          <w:spacing w:val="-2"/>
          <w:sz w:val="24"/>
          <w:szCs w:val="24"/>
          <w:lang w:val="en-US"/>
        </w:rPr>
        <w:t>Tel</w:t>
      </w:r>
    </w:p>
    <w:p w14:paraId="2246E2F6" w14:textId="396664B2" w:rsidR="009A059F" w:rsidRPr="009A059F" w:rsidRDefault="009A059F" w:rsidP="009A059F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60" w:after="0" w:line="240" w:lineRule="auto"/>
        <w:rPr>
          <w:rFonts w:ascii="Times New Roman" w:hAnsi="Times New Roman" w:cs="Times New Roman"/>
          <w:bCs/>
          <w:spacing w:val="-2"/>
          <w:sz w:val="24"/>
          <w:szCs w:val="24"/>
          <w:lang w:val="en-US"/>
        </w:rPr>
      </w:pPr>
      <w:r w:rsidRPr="009A059F">
        <w:rPr>
          <w:rFonts w:ascii="Times New Roman" w:hAnsi="Times New Roman" w:cs="Times New Roman"/>
          <w:bCs/>
          <w:spacing w:val="-2"/>
          <w:sz w:val="24"/>
          <w:szCs w:val="24"/>
          <w:lang w:val="en-US"/>
        </w:rPr>
        <w:t>Email (optimal)</w:t>
      </w:r>
    </w:p>
    <w:p w14:paraId="691B1D46" w14:textId="77777777" w:rsidR="009A059F" w:rsidRDefault="009A059F" w:rsidP="000B4D3C">
      <w:pPr>
        <w:widowControl w:val="0"/>
        <w:autoSpaceDE w:val="0"/>
        <w:autoSpaceDN w:val="0"/>
        <w:spacing w:before="60" w:after="0" w:line="240" w:lineRule="auto"/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</w:pPr>
    </w:p>
    <w:bookmarkEnd w:id="6"/>
    <w:p w14:paraId="189018D5" w14:textId="77777777" w:rsidR="009A059F" w:rsidRDefault="009A059F" w:rsidP="000B4D3C">
      <w:pPr>
        <w:widowControl w:val="0"/>
        <w:autoSpaceDE w:val="0"/>
        <w:autoSpaceDN w:val="0"/>
        <w:spacing w:before="60" w:after="0" w:line="240" w:lineRule="auto"/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</w:pPr>
    </w:p>
    <w:sectPr w:rsidR="009A05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CD58F" w14:textId="77777777" w:rsidR="00AC3E95" w:rsidRDefault="00AC3E95" w:rsidP="00B21A85">
      <w:pPr>
        <w:spacing w:after="0" w:line="240" w:lineRule="auto"/>
      </w:pPr>
      <w:r>
        <w:separator/>
      </w:r>
    </w:p>
  </w:endnote>
  <w:endnote w:type="continuationSeparator" w:id="0">
    <w:p w14:paraId="0CEC4142" w14:textId="77777777" w:rsidR="00AC3E95" w:rsidRDefault="00AC3E95" w:rsidP="00B21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682C0" w14:textId="77777777" w:rsidR="00AC3E95" w:rsidRDefault="00AC3E95" w:rsidP="00B21A85">
      <w:pPr>
        <w:spacing w:after="0" w:line="240" w:lineRule="auto"/>
      </w:pPr>
      <w:r>
        <w:separator/>
      </w:r>
    </w:p>
  </w:footnote>
  <w:footnote w:type="continuationSeparator" w:id="0">
    <w:p w14:paraId="67ABF073" w14:textId="77777777" w:rsidR="00AC3E95" w:rsidRDefault="00AC3E95" w:rsidP="00B21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9666A"/>
    <w:multiLevelType w:val="hybridMultilevel"/>
    <w:tmpl w:val="67627B6E"/>
    <w:lvl w:ilvl="0" w:tplc="902EA13E">
      <w:start w:val="1"/>
      <w:numFmt w:val="decimal"/>
      <w:lvlText w:val="%1."/>
      <w:lvlJc w:val="left"/>
      <w:pPr>
        <w:ind w:left="120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04E96C0">
      <w:numFmt w:val="bullet"/>
      <w:lvlText w:val="•"/>
      <w:lvlJc w:val="left"/>
      <w:pPr>
        <w:ind w:left="2076" w:hanging="720"/>
      </w:pPr>
      <w:rPr>
        <w:rFonts w:hint="default"/>
        <w:lang w:val="en-US" w:eastAsia="en-US" w:bidi="ar-SA"/>
      </w:rPr>
    </w:lvl>
    <w:lvl w:ilvl="2" w:tplc="D0E0C1DA">
      <w:numFmt w:val="bullet"/>
      <w:lvlText w:val="•"/>
      <w:lvlJc w:val="left"/>
      <w:pPr>
        <w:ind w:left="2953" w:hanging="720"/>
      </w:pPr>
      <w:rPr>
        <w:rFonts w:hint="default"/>
        <w:lang w:val="en-US" w:eastAsia="en-US" w:bidi="ar-SA"/>
      </w:rPr>
    </w:lvl>
    <w:lvl w:ilvl="3" w:tplc="79A88322">
      <w:numFmt w:val="bullet"/>
      <w:lvlText w:val="•"/>
      <w:lvlJc w:val="left"/>
      <w:pPr>
        <w:ind w:left="3830" w:hanging="720"/>
      </w:pPr>
      <w:rPr>
        <w:rFonts w:hint="default"/>
        <w:lang w:val="en-US" w:eastAsia="en-US" w:bidi="ar-SA"/>
      </w:rPr>
    </w:lvl>
    <w:lvl w:ilvl="4" w:tplc="3FF02928">
      <w:numFmt w:val="bullet"/>
      <w:lvlText w:val="•"/>
      <w:lvlJc w:val="left"/>
      <w:pPr>
        <w:ind w:left="4707" w:hanging="720"/>
      </w:pPr>
      <w:rPr>
        <w:rFonts w:hint="default"/>
        <w:lang w:val="en-US" w:eastAsia="en-US" w:bidi="ar-SA"/>
      </w:rPr>
    </w:lvl>
    <w:lvl w:ilvl="5" w:tplc="329E3A34">
      <w:numFmt w:val="bullet"/>
      <w:lvlText w:val="•"/>
      <w:lvlJc w:val="left"/>
      <w:pPr>
        <w:ind w:left="5584" w:hanging="720"/>
      </w:pPr>
      <w:rPr>
        <w:rFonts w:hint="default"/>
        <w:lang w:val="en-US" w:eastAsia="en-US" w:bidi="ar-SA"/>
      </w:rPr>
    </w:lvl>
    <w:lvl w:ilvl="6" w:tplc="2FB23E68">
      <w:numFmt w:val="bullet"/>
      <w:lvlText w:val="•"/>
      <w:lvlJc w:val="left"/>
      <w:pPr>
        <w:ind w:left="6461" w:hanging="720"/>
      </w:pPr>
      <w:rPr>
        <w:rFonts w:hint="default"/>
        <w:lang w:val="en-US" w:eastAsia="en-US" w:bidi="ar-SA"/>
      </w:rPr>
    </w:lvl>
    <w:lvl w:ilvl="7" w:tplc="989AFC36">
      <w:numFmt w:val="bullet"/>
      <w:lvlText w:val="•"/>
      <w:lvlJc w:val="left"/>
      <w:pPr>
        <w:ind w:left="7338" w:hanging="720"/>
      </w:pPr>
      <w:rPr>
        <w:rFonts w:hint="default"/>
        <w:lang w:val="en-US" w:eastAsia="en-US" w:bidi="ar-SA"/>
      </w:rPr>
    </w:lvl>
    <w:lvl w:ilvl="8" w:tplc="32543844">
      <w:numFmt w:val="bullet"/>
      <w:lvlText w:val="•"/>
      <w:lvlJc w:val="left"/>
      <w:pPr>
        <w:ind w:left="8215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23616E3B"/>
    <w:multiLevelType w:val="hybridMultilevel"/>
    <w:tmpl w:val="D6ECC09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52C88"/>
    <w:multiLevelType w:val="hybridMultilevel"/>
    <w:tmpl w:val="1E5E5BBE"/>
    <w:lvl w:ilvl="0" w:tplc="EB48BC26">
      <w:start w:val="1"/>
      <w:numFmt w:val="decimal"/>
      <w:lvlText w:val="%1."/>
      <w:lvlJc w:val="left"/>
      <w:pPr>
        <w:ind w:left="8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EFEA202"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ar-SA"/>
      </w:rPr>
    </w:lvl>
    <w:lvl w:ilvl="2" w:tplc="D968EAB4">
      <w:numFmt w:val="bullet"/>
      <w:lvlText w:val="•"/>
      <w:lvlJc w:val="left"/>
      <w:pPr>
        <w:ind w:left="2665" w:hanging="360"/>
      </w:pPr>
      <w:rPr>
        <w:rFonts w:hint="default"/>
        <w:lang w:val="en-US" w:eastAsia="en-US" w:bidi="ar-SA"/>
      </w:rPr>
    </w:lvl>
    <w:lvl w:ilvl="3" w:tplc="7CBCD724">
      <w:numFmt w:val="bullet"/>
      <w:lvlText w:val="•"/>
      <w:lvlJc w:val="left"/>
      <w:pPr>
        <w:ind w:left="3578" w:hanging="360"/>
      </w:pPr>
      <w:rPr>
        <w:rFonts w:hint="default"/>
        <w:lang w:val="en-US" w:eastAsia="en-US" w:bidi="ar-SA"/>
      </w:rPr>
    </w:lvl>
    <w:lvl w:ilvl="4" w:tplc="384AB972">
      <w:numFmt w:val="bullet"/>
      <w:lvlText w:val="•"/>
      <w:lvlJc w:val="left"/>
      <w:pPr>
        <w:ind w:left="4491" w:hanging="360"/>
      </w:pPr>
      <w:rPr>
        <w:rFonts w:hint="default"/>
        <w:lang w:val="en-US" w:eastAsia="en-US" w:bidi="ar-SA"/>
      </w:rPr>
    </w:lvl>
    <w:lvl w:ilvl="5" w:tplc="D13A1A66">
      <w:numFmt w:val="bullet"/>
      <w:lvlText w:val="•"/>
      <w:lvlJc w:val="left"/>
      <w:pPr>
        <w:ind w:left="5404" w:hanging="360"/>
      </w:pPr>
      <w:rPr>
        <w:rFonts w:hint="default"/>
        <w:lang w:val="en-US" w:eastAsia="en-US" w:bidi="ar-SA"/>
      </w:rPr>
    </w:lvl>
    <w:lvl w:ilvl="6" w:tplc="363CEBBE">
      <w:numFmt w:val="bullet"/>
      <w:lvlText w:val="•"/>
      <w:lvlJc w:val="left"/>
      <w:pPr>
        <w:ind w:left="6317" w:hanging="360"/>
      </w:pPr>
      <w:rPr>
        <w:rFonts w:hint="default"/>
        <w:lang w:val="en-US" w:eastAsia="en-US" w:bidi="ar-SA"/>
      </w:rPr>
    </w:lvl>
    <w:lvl w:ilvl="7" w:tplc="8D267A1C">
      <w:numFmt w:val="bullet"/>
      <w:lvlText w:val="•"/>
      <w:lvlJc w:val="left"/>
      <w:pPr>
        <w:ind w:left="7230" w:hanging="360"/>
      </w:pPr>
      <w:rPr>
        <w:rFonts w:hint="default"/>
        <w:lang w:val="en-US" w:eastAsia="en-US" w:bidi="ar-SA"/>
      </w:rPr>
    </w:lvl>
    <w:lvl w:ilvl="8" w:tplc="1C008872">
      <w:numFmt w:val="bullet"/>
      <w:lvlText w:val="•"/>
      <w:lvlJc w:val="left"/>
      <w:pPr>
        <w:ind w:left="8143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9E4"/>
    <w:rsid w:val="000B4D3C"/>
    <w:rsid w:val="000F448F"/>
    <w:rsid w:val="001019C4"/>
    <w:rsid w:val="00114E35"/>
    <w:rsid w:val="001C2C2A"/>
    <w:rsid w:val="00206479"/>
    <w:rsid w:val="002C76E4"/>
    <w:rsid w:val="003B6C71"/>
    <w:rsid w:val="003E2AB6"/>
    <w:rsid w:val="003F2849"/>
    <w:rsid w:val="004603C5"/>
    <w:rsid w:val="004A7E5F"/>
    <w:rsid w:val="004D32D7"/>
    <w:rsid w:val="004F2E76"/>
    <w:rsid w:val="00527E62"/>
    <w:rsid w:val="00530103"/>
    <w:rsid w:val="005B1782"/>
    <w:rsid w:val="005C6B7B"/>
    <w:rsid w:val="00601736"/>
    <w:rsid w:val="006669E4"/>
    <w:rsid w:val="00677BCE"/>
    <w:rsid w:val="006869ED"/>
    <w:rsid w:val="006F06F7"/>
    <w:rsid w:val="00700B2F"/>
    <w:rsid w:val="00710A06"/>
    <w:rsid w:val="00735175"/>
    <w:rsid w:val="00736E2C"/>
    <w:rsid w:val="0075580C"/>
    <w:rsid w:val="00783581"/>
    <w:rsid w:val="007B4EDB"/>
    <w:rsid w:val="0082387D"/>
    <w:rsid w:val="008D3483"/>
    <w:rsid w:val="00960A4C"/>
    <w:rsid w:val="00976C18"/>
    <w:rsid w:val="00981490"/>
    <w:rsid w:val="009A059F"/>
    <w:rsid w:val="009A1B98"/>
    <w:rsid w:val="00A52B82"/>
    <w:rsid w:val="00A77062"/>
    <w:rsid w:val="00AC3E95"/>
    <w:rsid w:val="00B21A85"/>
    <w:rsid w:val="00B426E9"/>
    <w:rsid w:val="00B84401"/>
    <w:rsid w:val="00BA21F3"/>
    <w:rsid w:val="00BA5D27"/>
    <w:rsid w:val="00BD1D15"/>
    <w:rsid w:val="00C77C54"/>
    <w:rsid w:val="00C826CB"/>
    <w:rsid w:val="00D52849"/>
    <w:rsid w:val="00DF5608"/>
    <w:rsid w:val="00E75A1B"/>
    <w:rsid w:val="00F3415E"/>
    <w:rsid w:val="00FC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EAC1E"/>
  <w15:chartTrackingRefBased/>
  <w15:docId w15:val="{389C298E-BC7B-4B16-88DB-390ECD78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21A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1A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A85"/>
    <w:rPr>
      <w:lang w:val="en-UG"/>
    </w:rPr>
  </w:style>
  <w:style w:type="paragraph" w:styleId="Footer">
    <w:name w:val="footer"/>
    <w:basedOn w:val="Normal"/>
    <w:link w:val="FooterChar"/>
    <w:uiPriority w:val="99"/>
    <w:unhideWhenUsed/>
    <w:rsid w:val="00B21A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A85"/>
    <w:rPr>
      <w:lang w:val="en-UG"/>
    </w:rPr>
  </w:style>
  <w:style w:type="character" w:styleId="Hyperlink">
    <w:name w:val="Hyperlink"/>
    <w:basedOn w:val="DefaultParagraphFont"/>
    <w:uiPriority w:val="99"/>
    <w:unhideWhenUsed/>
    <w:rsid w:val="00976C1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6C1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34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05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4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4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Matsiko David</dc:creator>
  <cp:keywords/>
  <dc:description/>
  <cp:lastModifiedBy>USER</cp:lastModifiedBy>
  <cp:revision>2</cp:revision>
  <dcterms:created xsi:type="dcterms:W3CDTF">2025-07-31T14:38:00Z</dcterms:created>
  <dcterms:modified xsi:type="dcterms:W3CDTF">2025-07-31T14:38:00Z</dcterms:modified>
</cp:coreProperties>
</file>